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10F8" w14:textId="77777777" w:rsidR="00371E59" w:rsidRDefault="00371E59">
      <w:pPr>
        <w:spacing w:after="0" w:line="240" w:lineRule="auto"/>
        <w:jc w:val="center"/>
        <w:rPr>
          <w:rFonts w:ascii="Poppins SemiBold" w:eastAsia="Poppins SemiBold" w:hAnsi="Poppins SemiBold" w:cs="Poppins SemiBold"/>
          <w:color w:val="56B9B2"/>
          <w:sz w:val="28"/>
          <w:szCs w:val="28"/>
        </w:rPr>
      </w:pPr>
    </w:p>
    <w:p w14:paraId="5D67B07D" w14:textId="60E6C2AE" w:rsidR="00371E59" w:rsidRDefault="002A7CC3">
      <w:pPr>
        <w:pStyle w:val="Ttulo1"/>
        <w:jc w:val="center"/>
      </w:pPr>
      <w:r>
        <w:t xml:space="preserve">CURSO </w:t>
      </w:r>
      <w:r w:rsidR="00BE475A">
        <w:t xml:space="preserve">MATTERPORT PRO </w:t>
      </w:r>
      <w:r w:rsidR="00022A00">
        <w:t>3</w:t>
      </w:r>
    </w:p>
    <w:p w14:paraId="6DEAA6AA" w14:textId="77777777" w:rsidR="00BE475A" w:rsidRDefault="00BE475A">
      <w:pPr>
        <w:pStyle w:val="Ttulo1"/>
        <w:jc w:val="center"/>
      </w:pPr>
    </w:p>
    <w:p w14:paraId="5E08C03E" w14:textId="0190E620" w:rsidR="002A7CC3" w:rsidRPr="002A7CC3" w:rsidRDefault="00BE475A" w:rsidP="002A7CC3">
      <w:pPr>
        <w:jc w:val="both"/>
        <w:rPr>
          <w:rFonts w:asciiTheme="minorHAnsi" w:hAnsiTheme="minorHAnsi" w:cstheme="minorHAnsi"/>
        </w:rPr>
      </w:pPr>
      <w:r>
        <w:rPr>
          <w:color w:val="000000"/>
        </w:rPr>
        <w:t xml:space="preserve">Este curso está enfocado al aprendizaje práctico de la plataforma Matterport y la cámara Matterport </w:t>
      </w:r>
      <w:r w:rsidR="00022A00">
        <w:rPr>
          <w:color w:val="000000"/>
        </w:rPr>
        <w:t>pro 3</w:t>
      </w:r>
      <w:r>
        <w:rPr>
          <w:color w:val="000000"/>
        </w:rPr>
        <w:t xml:space="preserve">. Mediante ejercicios podrás adquirir la comprensión del proceso para convertir un espacio existente </w:t>
      </w:r>
      <w:r w:rsidR="00022A00">
        <w:rPr>
          <w:color w:val="000000"/>
        </w:rPr>
        <w:t>en un</w:t>
      </w:r>
      <w:r>
        <w:rPr>
          <w:color w:val="000000"/>
        </w:rPr>
        <w:t xml:space="preserve"> recorrido virtual, abarcando la fase de captura de la realidad, mediante la cámara </w:t>
      </w:r>
      <w:r w:rsidR="00794860">
        <w:rPr>
          <w:color w:val="000000"/>
        </w:rPr>
        <w:t>hasta compartir</w:t>
      </w:r>
      <w:r>
        <w:rPr>
          <w:color w:val="000000"/>
        </w:rPr>
        <w:t xml:space="preserve"> y publicar el recorrido virtual.</w:t>
      </w:r>
    </w:p>
    <w:p w14:paraId="10C3E75D" w14:textId="77777777" w:rsidR="002A7CC3" w:rsidRPr="002A7CC3" w:rsidRDefault="002A7CC3" w:rsidP="002A7CC3">
      <w:pPr>
        <w:jc w:val="both"/>
        <w:rPr>
          <w:rFonts w:asciiTheme="minorHAnsi" w:eastAsia="Poppins SemiBold" w:hAnsiTheme="minorHAnsi" w:cstheme="minorHAnsi"/>
          <w:b/>
          <w:sz w:val="24"/>
          <w:szCs w:val="24"/>
        </w:rPr>
      </w:pPr>
    </w:p>
    <w:p w14:paraId="468F9049" w14:textId="77777777" w:rsidR="00371E59" w:rsidRDefault="00EC67F2" w:rsidP="00D6144B">
      <w:pPr>
        <w:pStyle w:val="Ttulo2"/>
        <w:rPr>
          <w:rFonts w:ascii="Calibri" w:eastAsia="Calibri" w:hAnsi="Calibri" w:cs="Calibri"/>
          <w:color w:val="56B9B2"/>
        </w:rPr>
      </w:pPr>
      <w:r>
        <w:rPr>
          <w:rFonts w:ascii="Calibri" w:eastAsia="Calibri" w:hAnsi="Calibri" w:cs="Calibri"/>
          <w:color w:val="56B9B2"/>
        </w:rPr>
        <w:t>OBJETIVO GENERAL</w:t>
      </w:r>
    </w:p>
    <w:p w14:paraId="0C9F0E86" w14:textId="77777777" w:rsidR="00D6144B" w:rsidRDefault="00D6144B" w:rsidP="00D6144B">
      <w:pPr>
        <w:jc w:val="both"/>
      </w:pPr>
    </w:p>
    <w:p w14:paraId="4CFCE187" w14:textId="5790935A" w:rsidR="00BE475A" w:rsidRDefault="00BE475A" w:rsidP="00D6144B">
      <w:pPr>
        <w:jc w:val="both"/>
      </w:pPr>
      <w:r>
        <w:rPr>
          <w:color w:val="000000"/>
        </w:rPr>
        <w:t xml:space="preserve">Al finalizar este curso podrás adquirir la comprensión de cómo llevar el flujo de trabajo de creación </w:t>
      </w:r>
      <w:r w:rsidR="00794860">
        <w:rPr>
          <w:color w:val="000000"/>
        </w:rPr>
        <w:t>de recorridos</w:t>
      </w:r>
      <w:r>
        <w:rPr>
          <w:color w:val="000000"/>
        </w:rPr>
        <w:t xml:space="preserve"> virtuales enriquecidos con información mediante el portal Matterport y la cámara Matterport  Pro</w:t>
      </w:r>
      <w:r w:rsidR="00022A00">
        <w:rPr>
          <w:color w:val="000000"/>
        </w:rPr>
        <w:t>3</w:t>
      </w:r>
      <w:r>
        <w:rPr>
          <w:color w:val="000000"/>
        </w:rPr>
        <w:t>.</w:t>
      </w:r>
    </w:p>
    <w:p w14:paraId="1C64D063" w14:textId="77777777" w:rsidR="00D6144B" w:rsidRDefault="00D6144B">
      <w:pPr>
        <w:pStyle w:val="Ttulo1"/>
        <w:rPr>
          <w:rFonts w:ascii="Calibri" w:hAnsi="Calibri" w:cs="Calibri"/>
          <w:b/>
        </w:rPr>
      </w:pPr>
    </w:p>
    <w:p w14:paraId="629B1F5C" w14:textId="77777777" w:rsidR="00371E59" w:rsidRDefault="00EC67F2">
      <w:pPr>
        <w:pStyle w:val="Ttulo1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QUIÉN VA DIRIGIDO</w:t>
      </w:r>
    </w:p>
    <w:p w14:paraId="740EEB81" w14:textId="77777777" w:rsidR="00371E59" w:rsidRDefault="00371E59" w:rsidP="00BE475A">
      <w:pPr>
        <w:jc w:val="both"/>
      </w:pPr>
    </w:p>
    <w:p w14:paraId="7B6DA0F5" w14:textId="77777777" w:rsidR="002A7CC3" w:rsidRDefault="00BE475A" w:rsidP="00BE475A">
      <w:pPr>
        <w:jc w:val="both"/>
        <w:rPr>
          <w:color w:val="000000"/>
        </w:rPr>
      </w:pPr>
      <w:r>
        <w:rPr>
          <w:color w:val="000000"/>
        </w:rPr>
        <w:t>Arquitectos, ingenieros, diseñadores, profesionales de la industria inmobiliaria, construcción o cualquier  industria que requiera sacar provecho de la generación de recorridos virtuales o gemelos digitales a partir  de espacios físicos existentes. </w:t>
      </w:r>
    </w:p>
    <w:p w14:paraId="37C4C2D4" w14:textId="77777777" w:rsidR="00BE475A" w:rsidRPr="002A7CC3" w:rsidRDefault="00BE475A" w:rsidP="002A7CC3"/>
    <w:p w14:paraId="1273012E" w14:textId="77777777" w:rsidR="00B35460" w:rsidRDefault="00D6144B">
      <w:pPr>
        <w:rPr>
          <w:b/>
          <w:color w:val="56B9B2"/>
        </w:rPr>
      </w:pPr>
      <w:r>
        <w:rPr>
          <w:b/>
          <w:color w:val="56B9B2"/>
        </w:rPr>
        <w:t>REQUISITOS</w:t>
      </w:r>
    </w:p>
    <w:p w14:paraId="61010419" w14:textId="1A88B62A" w:rsidR="00BE475A" w:rsidRPr="004416BC" w:rsidRDefault="00BE475A" w:rsidP="004416BC">
      <w:pPr>
        <w:pStyle w:val="Prrafodelista"/>
        <w:numPr>
          <w:ilvl w:val="0"/>
          <w:numId w:val="14"/>
        </w:numPr>
        <w:jc w:val="both"/>
      </w:pPr>
      <w:r w:rsidRPr="004416BC">
        <w:t>No se requiere experiencia previa en captura de la realidad, aunque es recomendable conocimientos en fotogrametría.  </w:t>
      </w:r>
    </w:p>
    <w:p w14:paraId="7F070A5F" w14:textId="532AE557" w:rsidR="00BE475A" w:rsidRPr="004416BC" w:rsidRDefault="00BE475A" w:rsidP="004416BC">
      <w:pPr>
        <w:pStyle w:val="Prrafodelista"/>
        <w:numPr>
          <w:ilvl w:val="0"/>
          <w:numId w:val="14"/>
        </w:numPr>
        <w:jc w:val="both"/>
      </w:pPr>
      <w:r w:rsidRPr="004416BC">
        <w:t xml:space="preserve">Cámara matterpor pro </w:t>
      </w:r>
      <w:r w:rsidR="004416BC">
        <w:t xml:space="preserve">3 </w:t>
      </w:r>
      <w:r w:rsidRPr="004416BC">
        <w:t xml:space="preserve">y la app Matterport Capture más reciente disponible en la Appstore </w:t>
      </w:r>
      <w:r w:rsidR="004416BC" w:rsidRPr="004416BC">
        <w:t>o Playstore</w:t>
      </w:r>
      <w:r w:rsidRPr="004416BC">
        <w:t>. </w:t>
      </w:r>
    </w:p>
    <w:p w14:paraId="4C25CFCE" w14:textId="579D69B4" w:rsidR="00B35460" w:rsidRPr="004416BC" w:rsidRDefault="00BE475A" w:rsidP="004416BC">
      <w:pPr>
        <w:pStyle w:val="Prrafodelista"/>
        <w:numPr>
          <w:ilvl w:val="0"/>
          <w:numId w:val="14"/>
        </w:numPr>
        <w:jc w:val="both"/>
      </w:pPr>
      <w:r w:rsidRPr="004416BC">
        <w:t>Acceso Premium a la plataforma matterport.com</w:t>
      </w:r>
    </w:p>
    <w:p w14:paraId="13771A88" w14:textId="77777777" w:rsidR="004416BC" w:rsidRDefault="004416BC" w:rsidP="00B35460">
      <w:pPr>
        <w:jc w:val="both"/>
        <w:rPr>
          <w:b/>
        </w:rPr>
      </w:pPr>
    </w:p>
    <w:p w14:paraId="61A1DDE3" w14:textId="075E6F27" w:rsidR="00BE475A" w:rsidRPr="004416BC" w:rsidRDefault="004416BC" w:rsidP="00B35460">
      <w:pPr>
        <w:jc w:val="both"/>
        <w:rPr>
          <w:bCs/>
        </w:rPr>
      </w:pPr>
      <w:r>
        <w:rPr>
          <w:b/>
        </w:rPr>
        <w:t xml:space="preserve">NOTA: </w:t>
      </w:r>
      <w:r>
        <w:rPr>
          <w:bCs/>
        </w:rPr>
        <w:t>Actualmente este curso se dicta con el equipo del cliente.</w:t>
      </w:r>
    </w:p>
    <w:p w14:paraId="019F6882" w14:textId="77777777" w:rsidR="004416BC" w:rsidRDefault="004416BC">
      <w:pPr>
        <w:rPr>
          <w:b/>
          <w:color w:val="56B9B2"/>
        </w:rPr>
      </w:pPr>
    </w:p>
    <w:p w14:paraId="19CA3551" w14:textId="4CDAD162" w:rsidR="00371E59" w:rsidRDefault="00D6144B">
      <w:pPr>
        <w:rPr>
          <w:b/>
          <w:color w:val="56B9B2"/>
        </w:rPr>
      </w:pPr>
      <w:r>
        <w:rPr>
          <w:b/>
          <w:color w:val="56B9B2"/>
        </w:rPr>
        <w:t>DURACIÓN</w:t>
      </w:r>
    </w:p>
    <w:p w14:paraId="7D6C34D2" w14:textId="77777777" w:rsidR="00371E59" w:rsidRDefault="00BE475A" w:rsidP="00B35460">
      <w:pPr>
        <w:pStyle w:val="Prrafodelista"/>
        <w:numPr>
          <w:ilvl w:val="0"/>
          <w:numId w:val="6"/>
        </w:numPr>
        <w:jc w:val="both"/>
      </w:pPr>
      <w:r>
        <w:rPr>
          <w:color w:val="000000"/>
        </w:rPr>
        <w:t>4 hrs</w:t>
      </w:r>
      <w:r w:rsidR="00EC67F2">
        <w:br w:type="page"/>
      </w:r>
    </w:p>
    <w:p w14:paraId="3BDD860B" w14:textId="77777777" w:rsidR="00371E59" w:rsidRDefault="00EC67F2">
      <w:pPr>
        <w:pStyle w:val="Ttulo1"/>
        <w:jc w:val="center"/>
      </w:pPr>
      <w:r>
        <w:lastRenderedPageBreak/>
        <w:t>TEMARIO</w:t>
      </w:r>
    </w:p>
    <w:p w14:paraId="3C6C1961" w14:textId="77777777" w:rsidR="00371E59" w:rsidRPr="002A7CC3" w:rsidRDefault="00371E59" w:rsidP="002A7CC3">
      <w:pPr>
        <w:jc w:val="both"/>
        <w:rPr>
          <w:rFonts w:asciiTheme="minorHAnsi" w:hAnsiTheme="minorHAnsi" w:cstheme="minorHAnsi"/>
        </w:rPr>
      </w:pPr>
    </w:p>
    <w:p w14:paraId="1A167FB9" w14:textId="77777777" w:rsidR="00BE475A" w:rsidRDefault="00BE475A" w:rsidP="004416BC">
      <w:pPr>
        <w:spacing w:before="477" w:after="0" w:line="240" w:lineRule="auto"/>
        <w:ind w:left="7" w:right="3"/>
        <w:jc w:val="both"/>
        <w:rPr>
          <w:rFonts w:eastAsia="Times New Roman"/>
          <w:color w:val="000000"/>
        </w:rPr>
      </w:pPr>
      <w:r w:rsidRPr="00BE475A">
        <w:rPr>
          <w:rFonts w:eastAsia="Times New Roman"/>
          <w:color w:val="000000"/>
        </w:rPr>
        <w:t>Obtendrás las bases de manejo de las principales herramientas de Matterport enfocadas en la generación  de recorridos virtuales a partir de la captura de espacios físicos existentes</w:t>
      </w:r>
      <w:r>
        <w:rPr>
          <w:rFonts w:eastAsia="Times New Roman"/>
          <w:color w:val="000000"/>
        </w:rPr>
        <w:t>.</w:t>
      </w:r>
      <w:r w:rsidRPr="00BE475A">
        <w:rPr>
          <w:rFonts w:eastAsia="Times New Roman"/>
          <w:color w:val="000000"/>
        </w:rPr>
        <w:t> </w:t>
      </w:r>
    </w:p>
    <w:p w14:paraId="6C2E9BBE" w14:textId="77777777" w:rsidR="00BE475A" w:rsidRPr="00BE475A" w:rsidRDefault="00BE475A" w:rsidP="00BE475A">
      <w:pPr>
        <w:spacing w:after="0" w:line="240" w:lineRule="auto"/>
        <w:ind w:left="7" w:right="3"/>
        <w:rPr>
          <w:rFonts w:eastAsia="Times New Roman"/>
          <w:color w:val="000000"/>
        </w:rPr>
      </w:pPr>
    </w:p>
    <w:p w14:paraId="5319C96C" w14:textId="77777777" w:rsidR="00BE475A" w:rsidRPr="00BE475A" w:rsidRDefault="00BE475A" w:rsidP="00BE475A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E475A">
        <w:t>Captura. </w:t>
      </w:r>
    </w:p>
    <w:p w14:paraId="1F5128C0" w14:textId="5D88EC8A" w:rsidR="00BE475A" w:rsidRPr="00BE475A" w:rsidRDefault="00BE475A" w:rsidP="00794860">
      <w:pPr>
        <w:spacing w:before="191" w:after="0" w:line="24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eastAsia="Times New Roman"/>
          <w:color w:val="000000"/>
        </w:rPr>
        <w:t xml:space="preserve">En este módulo aprenderás los conceptos básicos de fotogrametría, a manipular la cámara </w:t>
      </w:r>
      <w:r w:rsidR="00794860" w:rsidRPr="00BE475A">
        <w:rPr>
          <w:rFonts w:eastAsia="Times New Roman"/>
          <w:color w:val="000000"/>
        </w:rPr>
        <w:t>Matter Port</w:t>
      </w:r>
      <w:r w:rsidRPr="00BE475A">
        <w:rPr>
          <w:rFonts w:eastAsia="Times New Roman"/>
          <w:color w:val="000000"/>
        </w:rPr>
        <w:t xml:space="preserve"> Pro</w:t>
      </w:r>
      <w:r w:rsidR="004416BC">
        <w:rPr>
          <w:rFonts w:eastAsia="Times New Roman"/>
          <w:color w:val="000000"/>
        </w:rPr>
        <w:t>3</w:t>
      </w:r>
      <w:r w:rsidRPr="00BE475A">
        <w:rPr>
          <w:rFonts w:eastAsia="Times New Roman"/>
          <w:color w:val="000000"/>
        </w:rPr>
        <w:t xml:space="preserve"> y mejores prácticas para agregar escaneos. </w:t>
      </w:r>
    </w:p>
    <w:p w14:paraId="0795128A" w14:textId="1A77981F" w:rsidR="00BE475A" w:rsidRPr="00794860" w:rsidRDefault="00BE475A" w:rsidP="00794860">
      <w:pPr>
        <w:pStyle w:val="Prrafodelista"/>
        <w:numPr>
          <w:ilvl w:val="0"/>
          <w:numId w:val="16"/>
        </w:numPr>
        <w:spacing w:before="153"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860">
        <w:rPr>
          <w:rFonts w:eastAsia="Times New Roman"/>
          <w:color w:val="000000"/>
          <w:lang w:val="en-US"/>
        </w:rPr>
        <w:t xml:space="preserve">Especificaciones matterpor pro </w:t>
      </w:r>
      <w:r w:rsidR="004416BC" w:rsidRPr="00794860">
        <w:rPr>
          <w:rFonts w:eastAsia="Times New Roman"/>
          <w:color w:val="000000"/>
          <w:lang w:val="en-US"/>
        </w:rPr>
        <w:t>3</w:t>
      </w:r>
      <w:r w:rsidRPr="00794860">
        <w:rPr>
          <w:rFonts w:eastAsia="Times New Roman"/>
          <w:color w:val="000000"/>
          <w:lang w:val="en-US"/>
        </w:rPr>
        <w:t>. </w:t>
      </w:r>
    </w:p>
    <w:p w14:paraId="7CF4E1DD" w14:textId="019B5232" w:rsidR="00BE475A" w:rsidRPr="00794860" w:rsidRDefault="00BE475A" w:rsidP="00794860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94860">
        <w:rPr>
          <w:rFonts w:eastAsia="Times New Roman"/>
          <w:color w:val="000000"/>
          <w:lang w:val="en-US"/>
        </w:rPr>
        <w:t>Matterport Capture App. </w:t>
      </w:r>
    </w:p>
    <w:p w14:paraId="5989E228" w14:textId="14BA8799" w:rsidR="00BE475A" w:rsidRPr="00794860" w:rsidRDefault="00BE475A" w:rsidP="00794860">
      <w:pPr>
        <w:pStyle w:val="Prrafodelista"/>
        <w:numPr>
          <w:ilvl w:val="0"/>
          <w:numId w:val="16"/>
        </w:numPr>
        <w:spacing w:after="0" w:line="240" w:lineRule="auto"/>
        <w:rPr>
          <w:rFonts w:eastAsia="Times New Roman"/>
          <w:color w:val="000000"/>
        </w:rPr>
      </w:pPr>
      <w:r w:rsidRPr="00794860">
        <w:rPr>
          <w:rFonts w:eastAsia="Times New Roman"/>
          <w:color w:val="000000"/>
        </w:rPr>
        <w:t xml:space="preserve">Captura </w:t>
      </w:r>
      <w:r w:rsidR="00794860">
        <w:t>panorámica</w:t>
      </w:r>
      <w:r w:rsidR="00E71DC9" w:rsidRPr="00B5172B">
        <w:t xml:space="preserve"> 360 y escaneo L</w:t>
      </w:r>
      <w:r w:rsidR="00794860">
        <w:t>I</w:t>
      </w:r>
      <w:r w:rsidR="00E71DC9" w:rsidRPr="00B5172B">
        <w:t>DAR</w:t>
      </w:r>
      <w:r w:rsidRPr="00794860">
        <w:rPr>
          <w:rFonts w:eastAsia="Times New Roman"/>
          <w:color w:val="000000"/>
        </w:rPr>
        <w:t>. </w:t>
      </w:r>
    </w:p>
    <w:p w14:paraId="3DA302FB" w14:textId="1314C4EE" w:rsidR="00E71DC9" w:rsidRPr="00794860" w:rsidRDefault="00E71DC9" w:rsidP="00794860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860">
        <w:rPr>
          <w:rFonts w:eastAsia="Times New Roman"/>
          <w:color w:val="000000"/>
        </w:rPr>
        <w:t>Escaneo interior y exterior</w:t>
      </w:r>
    </w:p>
    <w:p w14:paraId="19B5F093" w14:textId="61FF2BE5" w:rsidR="00BE475A" w:rsidRPr="00794860" w:rsidRDefault="00BE475A" w:rsidP="00794860">
      <w:pPr>
        <w:pStyle w:val="Prrafodelista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4860">
        <w:rPr>
          <w:rFonts w:eastAsia="Times New Roman"/>
          <w:color w:val="000000"/>
        </w:rPr>
        <w:t>Corrección de errores. </w:t>
      </w:r>
    </w:p>
    <w:p w14:paraId="73DAFB49" w14:textId="67482871" w:rsidR="00BE475A" w:rsidRPr="00794860" w:rsidRDefault="00BE475A" w:rsidP="00794860">
      <w:pPr>
        <w:pStyle w:val="Prrafodelista"/>
        <w:numPr>
          <w:ilvl w:val="0"/>
          <w:numId w:val="16"/>
        </w:numPr>
        <w:spacing w:after="0" w:line="240" w:lineRule="auto"/>
        <w:rPr>
          <w:rFonts w:eastAsia="Times New Roman"/>
          <w:color w:val="000000"/>
        </w:rPr>
      </w:pPr>
      <w:r w:rsidRPr="00794860">
        <w:rPr>
          <w:rFonts w:eastAsia="Times New Roman"/>
          <w:color w:val="000000"/>
        </w:rPr>
        <w:t>Crear espacio 3D. </w:t>
      </w:r>
    </w:p>
    <w:p w14:paraId="32E70F17" w14:textId="77777777" w:rsidR="00BE475A" w:rsidRPr="00BE475A" w:rsidRDefault="00BE475A" w:rsidP="00BE475A">
      <w:pPr>
        <w:spacing w:after="0" w:line="240" w:lineRule="auto"/>
        <w:ind w:left="1076"/>
        <w:rPr>
          <w:rFonts w:ascii="Times New Roman" w:eastAsia="Times New Roman" w:hAnsi="Times New Roman" w:cs="Times New Roman"/>
          <w:sz w:val="24"/>
          <w:szCs w:val="24"/>
        </w:rPr>
      </w:pPr>
    </w:p>
    <w:p w14:paraId="653AAAAA" w14:textId="77777777" w:rsidR="00BE475A" w:rsidRPr="00BE475A" w:rsidRDefault="00BE475A" w:rsidP="00BE475A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E475A">
        <w:t>Personalización. </w:t>
      </w:r>
    </w:p>
    <w:p w14:paraId="16B21646" w14:textId="77777777" w:rsidR="00BE475A" w:rsidRPr="00BE475A" w:rsidRDefault="00BE475A" w:rsidP="00BE475A">
      <w:pPr>
        <w:spacing w:before="191" w:after="0" w:line="240" w:lineRule="auto"/>
        <w:ind w:left="715" w:right="7" w:hanging="6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eastAsia="Times New Roman"/>
          <w:color w:val="000000"/>
        </w:rPr>
        <w:t>Con el modelo creado podremos hacer modificaciones, editar las secciones visibles y organizar  nuestro proyecto. </w:t>
      </w:r>
    </w:p>
    <w:p w14:paraId="490D3F17" w14:textId="77777777" w:rsidR="00BE475A" w:rsidRPr="00BE475A" w:rsidRDefault="00BE475A" w:rsidP="00BE475A">
      <w:pPr>
        <w:spacing w:before="153" w:after="0" w:line="240" w:lineRule="auto"/>
        <w:ind w:left="1076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Edición de modelo. </w:t>
      </w:r>
    </w:p>
    <w:p w14:paraId="1C3A3005" w14:textId="77777777" w:rsidR="00BE475A" w:rsidRPr="00BE475A" w:rsidRDefault="00BE475A" w:rsidP="00BE475A">
      <w:pPr>
        <w:spacing w:after="0" w:line="240" w:lineRule="auto"/>
        <w:ind w:left="1076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Creación de Fotos 2d en 4k. </w:t>
      </w:r>
    </w:p>
    <w:p w14:paraId="7F510169" w14:textId="77777777" w:rsidR="00BE475A" w:rsidRPr="00BE475A" w:rsidRDefault="00BE475A" w:rsidP="00BE475A">
      <w:pPr>
        <w:spacing w:after="0" w:line="240" w:lineRule="auto"/>
        <w:ind w:left="1076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Creación de Vídeos.  </w:t>
      </w:r>
    </w:p>
    <w:p w14:paraId="61B011ED" w14:textId="77777777" w:rsidR="00BE475A" w:rsidRPr="00BE475A" w:rsidRDefault="00BE475A" w:rsidP="00BE475A">
      <w:pPr>
        <w:spacing w:after="0" w:line="240" w:lineRule="auto"/>
        <w:ind w:left="1076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Visitas guiadas. </w:t>
      </w:r>
    </w:p>
    <w:p w14:paraId="3AACA9CF" w14:textId="77777777" w:rsidR="00BE475A" w:rsidRPr="00BE475A" w:rsidRDefault="00BE475A" w:rsidP="00BE475A">
      <w:pPr>
        <w:spacing w:after="0" w:line="240" w:lineRule="auto"/>
        <w:ind w:left="1076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Creación de Matter Tags. </w:t>
      </w:r>
    </w:p>
    <w:p w14:paraId="0CFB3595" w14:textId="77777777" w:rsidR="00BE475A" w:rsidRPr="00BE475A" w:rsidRDefault="00BE475A" w:rsidP="00BE475A">
      <w:pPr>
        <w:spacing w:after="0" w:line="240" w:lineRule="auto"/>
        <w:ind w:left="1076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Introducción a creación de Matteerpaks. </w:t>
      </w:r>
    </w:p>
    <w:p w14:paraId="1C433E44" w14:textId="77777777" w:rsidR="00BE475A" w:rsidRDefault="00BE475A" w:rsidP="00BE475A">
      <w:pPr>
        <w:spacing w:after="0" w:line="240" w:lineRule="auto"/>
        <w:ind w:left="1076"/>
        <w:rPr>
          <w:rFonts w:eastAsia="Times New Roman"/>
          <w:color w:val="000000"/>
        </w:rPr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Introducción a creación de planos de Planta. </w:t>
      </w:r>
    </w:p>
    <w:p w14:paraId="5AB885D3" w14:textId="77777777" w:rsidR="00BE475A" w:rsidRPr="00BE475A" w:rsidRDefault="00BE475A" w:rsidP="00BE475A">
      <w:pPr>
        <w:spacing w:after="0" w:line="240" w:lineRule="auto"/>
        <w:ind w:left="1076"/>
        <w:rPr>
          <w:rFonts w:ascii="Times New Roman" w:eastAsia="Times New Roman" w:hAnsi="Times New Roman" w:cs="Times New Roman"/>
          <w:sz w:val="24"/>
          <w:szCs w:val="24"/>
        </w:rPr>
      </w:pPr>
    </w:p>
    <w:p w14:paraId="73F2E8A9" w14:textId="77777777" w:rsidR="00BE475A" w:rsidRPr="00BE475A" w:rsidRDefault="00BE475A" w:rsidP="00BE475A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E475A">
        <w:t>Gestionar. </w:t>
      </w:r>
    </w:p>
    <w:p w14:paraId="48D482A5" w14:textId="77777777" w:rsidR="00BE475A" w:rsidRPr="00BE475A" w:rsidRDefault="00BE475A" w:rsidP="00BE475A">
      <w:pPr>
        <w:spacing w:before="191" w:after="0" w:line="240" w:lineRule="auto"/>
        <w:ind w:left="727" w:right="5" w:firstLine="8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eastAsia="Times New Roman"/>
          <w:color w:val="000000"/>
        </w:rPr>
        <w:t>En esta sección conocerás el panel de administración para organizar tus proyectos y las cuentas  que colaboran con el espacio. </w:t>
      </w:r>
    </w:p>
    <w:p w14:paraId="1BA4D979" w14:textId="77777777" w:rsidR="00BE475A" w:rsidRPr="00BE475A" w:rsidRDefault="00BE475A" w:rsidP="00BE475A">
      <w:pPr>
        <w:spacing w:before="156" w:after="0" w:line="240" w:lineRule="auto"/>
        <w:ind w:left="1088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Organización de Carpetas. </w:t>
      </w:r>
    </w:p>
    <w:p w14:paraId="1E37AF28" w14:textId="77777777" w:rsidR="00BE475A" w:rsidRPr="00BE475A" w:rsidRDefault="00BE475A" w:rsidP="00BE475A">
      <w:pPr>
        <w:spacing w:after="0" w:line="240" w:lineRule="auto"/>
        <w:ind w:left="1088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Edición de datos del modelo. </w:t>
      </w:r>
    </w:p>
    <w:p w14:paraId="59474DD9" w14:textId="77777777" w:rsidR="00BE475A" w:rsidRDefault="00BE475A" w:rsidP="00BE475A">
      <w:pPr>
        <w:spacing w:after="0" w:line="240" w:lineRule="auto"/>
        <w:ind w:left="1088"/>
        <w:rPr>
          <w:rFonts w:eastAsia="Times New Roman"/>
          <w:color w:val="000000"/>
        </w:rPr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Gestión de permisos. </w:t>
      </w:r>
    </w:p>
    <w:p w14:paraId="1F826024" w14:textId="77777777" w:rsidR="00BE475A" w:rsidRDefault="00BE475A" w:rsidP="00BE475A">
      <w:pPr>
        <w:pStyle w:val="Ttulo1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7AF048A" w14:textId="77777777" w:rsidR="00BE475A" w:rsidRPr="00BE475A" w:rsidRDefault="00BE475A" w:rsidP="00BE475A">
      <w:pPr>
        <w:pStyle w:val="Ttulo1"/>
        <w:rPr>
          <w:rFonts w:ascii="Times New Roman" w:hAnsi="Times New Roman" w:cs="Times New Roman"/>
          <w:sz w:val="24"/>
          <w:szCs w:val="24"/>
        </w:rPr>
      </w:pPr>
      <w:r w:rsidRPr="00BE475A">
        <w:t>Publicación. </w:t>
      </w:r>
    </w:p>
    <w:p w14:paraId="404E1C91" w14:textId="77777777" w:rsidR="00BE475A" w:rsidRPr="00BE475A" w:rsidRDefault="00BE475A" w:rsidP="00BE475A">
      <w:pPr>
        <w:spacing w:before="194" w:after="0" w:line="240" w:lineRule="auto"/>
        <w:ind w:left="715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eastAsia="Times New Roman"/>
          <w:color w:val="000000"/>
        </w:rPr>
        <w:t>Conocerás las distintas formas de compartir tu espacio creado. </w:t>
      </w:r>
    </w:p>
    <w:p w14:paraId="0FAAB8E0" w14:textId="77777777" w:rsidR="00BE475A" w:rsidRPr="00BE475A" w:rsidRDefault="00BE475A" w:rsidP="00BE475A">
      <w:pPr>
        <w:spacing w:before="174" w:after="0" w:line="240" w:lineRule="auto"/>
        <w:ind w:left="1088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Compartir por link. </w:t>
      </w:r>
    </w:p>
    <w:p w14:paraId="238326D1" w14:textId="77777777" w:rsidR="00BE475A" w:rsidRPr="00BE475A" w:rsidRDefault="00BE475A" w:rsidP="00BE475A">
      <w:pPr>
        <w:spacing w:after="0" w:line="240" w:lineRule="auto"/>
        <w:ind w:left="1088"/>
        <w:rPr>
          <w:rFonts w:ascii="Times New Roman" w:eastAsia="Times New Roman" w:hAnsi="Times New Roman" w:cs="Times New Roman"/>
          <w:sz w:val="24"/>
          <w:szCs w:val="24"/>
        </w:rPr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Compartir por redes sociales. </w:t>
      </w:r>
    </w:p>
    <w:p w14:paraId="174E2980" w14:textId="1BA66840" w:rsidR="00371E59" w:rsidRDefault="00BE475A" w:rsidP="00794860">
      <w:pPr>
        <w:spacing w:after="0" w:line="240" w:lineRule="auto"/>
        <w:ind w:left="1088"/>
      </w:pPr>
      <w:r w:rsidRPr="00BE475A">
        <w:rPr>
          <w:rFonts w:ascii="Noto Sans Symbols" w:eastAsia="Times New Roman" w:hAnsi="Noto Sans Symbols" w:cs="Times New Roman"/>
          <w:color w:val="000000"/>
        </w:rPr>
        <w:t xml:space="preserve">• </w:t>
      </w:r>
      <w:r w:rsidRPr="00BE475A">
        <w:rPr>
          <w:rFonts w:eastAsia="Times New Roman"/>
          <w:color w:val="000000"/>
        </w:rPr>
        <w:t>Compartir en privado o públicamente.</w:t>
      </w:r>
    </w:p>
    <w:sectPr w:rsidR="00371E5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9513D" w14:textId="77777777" w:rsidR="00D21E23" w:rsidRDefault="00D21E23">
      <w:pPr>
        <w:spacing w:after="0" w:line="240" w:lineRule="auto"/>
      </w:pPr>
      <w:r>
        <w:separator/>
      </w:r>
    </w:p>
  </w:endnote>
  <w:endnote w:type="continuationSeparator" w:id="0">
    <w:p w14:paraId="7E9F747E" w14:textId="77777777" w:rsidR="00D21E23" w:rsidRDefault="00D21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NunitoSans-ExtraLigh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2837C" w14:textId="77777777" w:rsidR="00371E59" w:rsidRDefault="00EC67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Poppins" w:eastAsia="Poppins" w:hAnsi="Poppins" w:cs="Poppins"/>
        <w:color w:val="000000"/>
        <w:sz w:val="24"/>
        <w:szCs w:val="24"/>
      </w:rPr>
    </w:pPr>
    <w:r>
      <w:rPr>
        <w:rFonts w:ascii="Poppins" w:eastAsia="Poppins" w:hAnsi="Poppins" w:cs="Poppins"/>
        <w:color w:val="000000"/>
        <w:sz w:val="24"/>
        <w:szCs w:val="24"/>
      </w:rPr>
      <w:fldChar w:fldCharType="begin"/>
    </w:r>
    <w:r>
      <w:rPr>
        <w:rFonts w:ascii="Poppins" w:eastAsia="Poppins" w:hAnsi="Poppins" w:cs="Poppins"/>
        <w:color w:val="000000"/>
        <w:sz w:val="24"/>
        <w:szCs w:val="24"/>
      </w:rPr>
      <w:instrText>PAGE</w:instrText>
    </w:r>
    <w:r>
      <w:rPr>
        <w:rFonts w:ascii="Poppins" w:eastAsia="Poppins" w:hAnsi="Poppins" w:cs="Poppins"/>
        <w:color w:val="000000"/>
        <w:sz w:val="24"/>
        <w:szCs w:val="24"/>
      </w:rPr>
      <w:fldChar w:fldCharType="separate"/>
    </w:r>
    <w:r w:rsidR="00BE475A">
      <w:rPr>
        <w:rFonts w:ascii="Poppins" w:eastAsia="Poppins" w:hAnsi="Poppins" w:cs="Poppins"/>
        <w:noProof/>
        <w:color w:val="000000"/>
        <w:sz w:val="24"/>
        <w:szCs w:val="24"/>
      </w:rPr>
      <w:t>1</w:t>
    </w:r>
    <w:r>
      <w:rPr>
        <w:rFonts w:ascii="Poppins" w:eastAsia="Poppins" w:hAnsi="Poppins" w:cs="Poppins"/>
        <w:color w:val="000000"/>
        <w:sz w:val="24"/>
        <w:szCs w:val="24"/>
      </w:rPr>
      <w:fldChar w:fldCharType="end"/>
    </w:r>
  </w:p>
  <w:p w14:paraId="537AFD31" w14:textId="77777777" w:rsidR="00371E59" w:rsidRDefault="00371E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28DD3" w14:textId="77777777" w:rsidR="00D21E23" w:rsidRDefault="00D21E23">
      <w:pPr>
        <w:spacing w:after="0" w:line="240" w:lineRule="auto"/>
      </w:pPr>
      <w:r>
        <w:separator/>
      </w:r>
    </w:p>
  </w:footnote>
  <w:footnote w:type="continuationSeparator" w:id="0">
    <w:p w14:paraId="73D7219B" w14:textId="77777777" w:rsidR="00D21E23" w:rsidRDefault="00D21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3ECBF" w14:textId="77777777" w:rsidR="00371E59" w:rsidRDefault="00EC67F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3B25984" wp14:editId="3C20DB38">
          <wp:simplePos x="0" y="0"/>
          <wp:positionH relativeFrom="column">
            <wp:posOffset>-908049</wp:posOffset>
          </wp:positionH>
          <wp:positionV relativeFrom="paragraph">
            <wp:posOffset>-460213</wp:posOffset>
          </wp:positionV>
          <wp:extent cx="7766304" cy="10047240"/>
          <wp:effectExtent l="0" t="0" r="0" b="0"/>
          <wp:wrapNone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6304" cy="10047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02553"/>
    <w:multiLevelType w:val="multilevel"/>
    <w:tmpl w:val="4400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0631CA"/>
    <w:multiLevelType w:val="multilevel"/>
    <w:tmpl w:val="9F8641E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031259E"/>
    <w:multiLevelType w:val="hybridMultilevel"/>
    <w:tmpl w:val="8D7EA3F6"/>
    <w:lvl w:ilvl="0" w:tplc="080A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3" w15:restartNumberingAfterBreak="0">
    <w:nsid w:val="24F57DD7"/>
    <w:multiLevelType w:val="hybridMultilevel"/>
    <w:tmpl w:val="FF005592"/>
    <w:lvl w:ilvl="0" w:tplc="0409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4" w15:restartNumberingAfterBreak="0">
    <w:nsid w:val="267E56DD"/>
    <w:multiLevelType w:val="hybridMultilevel"/>
    <w:tmpl w:val="8730A9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47F19"/>
    <w:multiLevelType w:val="multilevel"/>
    <w:tmpl w:val="86A4BF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C4C2A2E"/>
    <w:multiLevelType w:val="hybridMultilevel"/>
    <w:tmpl w:val="C23AA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B2688F"/>
    <w:multiLevelType w:val="multilevel"/>
    <w:tmpl w:val="18AC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8F037B"/>
    <w:multiLevelType w:val="multilevel"/>
    <w:tmpl w:val="469C35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F207605"/>
    <w:multiLevelType w:val="hybridMultilevel"/>
    <w:tmpl w:val="FBA8F8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277C2"/>
    <w:multiLevelType w:val="multilevel"/>
    <w:tmpl w:val="61520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E9A14B8"/>
    <w:multiLevelType w:val="hybridMultilevel"/>
    <w:tmpl w:val="D8F23DD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A94E89"/>
    <w:multiLevelType w:val="multilevel"/>
    <w:tmpl w:val="5A6A0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FF1C3B"/>
    <w:multiLevelType w:val="hybridMultilevel"/>
    <w:tmpl w:val="E61070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3641D4"/>
    <w:multiLevelType w:val="hybridMultilevel"/>
    <w:tmpl w:val="626C4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8732E"/>
    <w:multiLevelType w:val="multilevel"/>
    <w:tmpl w:val="1BAABF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66035048">
    <w:abstractNumId w:val="15"/>
  </w:num>
  <w:num w:numId="2" w16cid:durableId="753890920">
    <w:abstractNumId w:val="5"/>
  </w:num>
  <w:num w:numId="3" w16cid:durableId="576551277">
    <w:abstractNumId w:val="1"/>
  </w:num>
  <w:num w:numId="4" w16cid:durableId="2059041072">
    <w:abstractNumId w:val="8"/>
  </w:num>
  <w:num w:numId="5" w16cid:durableId="1446970877">
    <w:abstractNumId w:val="2"/>
  </w:num>
  <w:num w:numId="6" w16cid:durableId="1409115905">
    <w:abstractNumId w:val="4"/>
  </w:num>
  <w:num w:numId="7" w16cid:durableId="190919942">
    <w:abstractNumId w:val="10"/>
  </w:num>
  <w:num w:numId="8" w16cid:durableId="2054235376">
    <w:abstractNumId w:val="0"/>
  </w:num>
  <w:num w:numId="9" w16cid:durableId="526868626">
    <w:abstractNumId w:val="7"/>
  </w:num>
  <w:num w:numId="10" w16cid:durableId="1798595961">
    <w:abstractNumId w:val="12"/>
  </w:num>
  <w:num w:numId="11" w16cid:durableId="932590638">
    <w:abstractNumId w:val="9"/>
  </w:num>
  <w:num w:numId="12" w16cid:durableId="139739117">
    <w:abstractNumId w:val="11"/>
  </w:num>
  <w:num w:numId="13" w16cid:durableId="1401978020">
    <w:abstractNumId w:val="13"/>
  </w:num>
  <w:num w:numId="14" w16cid:durableId="1870992489">
    <w:abstractNumId w:val="6"/>
  </w:num>
  <w:num w:numId="15" w16cid:durableId="1863081503">
    <w:abstractNumId w:val="3"/>
  </w:num>
  <w:num w:numId="16" w16cid:durableId="3776271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59"/>
    <w:rsid w:val="00022A00"/>
    <w:rsid w:val="002A7CC3"/>
    <w:rsid w:val="00371E59"/>
    <w:rsid w:val="003E43DD"/>
    <w:rsid w:val="004416BC"/>
    <w:rsid w:val="00524C0D"/>
    <w:rsid w:val="00794860"/>
    <w:rsid w:val="00802F9C"/>
    <w:rsid w:val="00903CEE"/>
    <w:rsid w:val="00A21442"/>
    <w:rsid w:val="00B35460"/>
    <w:rsid w:val="00BB41A7"/>
    <w:rsid w:val="00BE475A"/>
    <w:rsid w:val="00D21E23"/>
    <w:rsid w:val="00D6144B"/>
    <w:rsid w:val="00E71DC9"/>
    <w:rsid w:val="00E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6F97E"/>
  <w15:docId w15:val="{ACA4A00F-4669-4513-808E-60175B1B5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Darco-Ttulo1"/>
    <w:link w:val="Ttulo1Car"/>
    <w:uiPriority w:val="9"/>
    <w:qFormat/>
    <w:rsid w:val="00DC12EF"/>
    <w:pPr>
      <w:jc w:val="left"/>
      <w:outlineLvl w:val="0"/>
    </w:pPr>
    <w:rPr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D7782"/>
    <w:pPr>
      <w:widowControl w:val="0"/>
      <w:tabs>
        <w:tab w:val="left" w:pos="1742"/>
        <w:tab w:val="left" w:pos="1743"/>
      </w:tabs>
      <w:autoSpaceDE w:val="0"/>
      <w:autoSpaceDN w:val="0"/>
      <w:spacing w:after="0" w:line="240" w:lineRule="exact"/>
      <w:ind w:left="360" w:hanging="360"/>
      <w:outlineLvl w:val="1"/>
    </w:pPr>
    <w:rPr>
      <w:rFonts w:ascii="NunitoSans-ExtraLight" w:eastAsia="NunitoSans-ExtraLight" w:hAnsi="NunitoSans-ExtraLight" w:cs="NunitoSans-ExtraLight"/>
      <w:b/>
      <w:bCs/>
      <w:color w:val="5B9BD5" w:themeColor="accent5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D7782"/>
    <w:pPr>
      <w:keepNext/>
      <w:keepLines/>
      <w:widowControl w:val="0"/>
      <w:tabs>
        <w:tab w:val="left" w:pos="1742"/>
        <w:tab w:val="left" w:pos="1743"/>
      </w:tabs>
      <w:autoSpaceDE w:val="0"/>
      <w:autoSpaceDN w:val="0"/>
      <w:spacing w:before="40" w:after="0" w:line="240" w:lineRule="exact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91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1CBD"/>
  </w:style>
  <w:style w:type="paragraph" w:styleId="Piedepgina">
    <w:name w:val="footer"/>
    <w:basedOn w:val="Normal"/>
    <w:link w:val="PiedepginaCar"/>
    <w:uiPriority w:val="99"/>
    <w:unhideWhenUsed/>
    <w:rsid w:val="00F91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1CBD"/>
  </w:style>
  <w:style w:type="paragraph" w:styleId="Prrafodelista">
    <w:name w:val="List Paragraph"/>
    <w:basedOn w:val="Normal"/>
    <w:uiPriority w:val="34"/>
    <w:qFormat/>
    <w:rsid w:val="00946FF1"/>
    <w:pPr>
      <w:ind w:left="720"/>
      <w:contextualSpacing/>
    </w:pPr>
  </w:style>
  <w:style w:type="paragraph" w:customStyle="1" w:styleId="Darco-Ttulo1">
    <w:name w:val="Darco - Título 1"/>
    <w:basedOn w:val="Normal"/>
    <w:link w:val="Darco-Ttulo1Car"/>
    <w:qFormat/>
    <w:rsid w:val="0087098F"/>
    <w:pPr>
      <w:spacing w:after="0" w:line="240" w:lineRule="auto"/>
      <w:jc w:val="center"/>
    </w:pPr>
    <w:rPr>
      <w:rFonts w:ascii="Poppins SemiBold" w:hAnsi="Poppins SemiBold" w:cs="Poppins SemiBold"/>
      <w:color w:val="56B9B2"/>
      <w:sz w:val="28"/>
      <w:szCs w:val="28"/>
    </w:rPr>
  </w:style>
  <w:style w:type="paragraph" w:customStyle="1" w:styleId="Darco-Subttulo1">
    <w:name w:val="Darco - Subtítulo 1"/>
    <w:basedOn w:val="Normal"/>
    <w:link w:val="Darco-Subttulo1Car"/>
    <w:qFormat/>
    <w:rsid w:val="00113F50"/>
    <w:pPr>
      <w:jc w:val="both"/>
    </w:pPr>
    <w:rPr>
      <w:rFonts w:ascii="Poppins SemiBold" w:hAnsi="Poppins SemiBold" w:cs="Poppins SemiBold"/>
      <w:sz w:val="24"/>
      <w:szCs w:val="24"/>
    </w:rPr>
  </w:style>
  <w:style w:type="character" w:customStyle="1" w:styleId="Darco-Ttulo1Car">
    <w:name w:val="Darco - Título 1 Car"/>
    <w:basedOn w:val="Fuentedeprrafopredeter"/>
    <w:link w:val="Darco-Ttulo1"/>
    <w:rsid w:val="0087098F"/>
    <w:rPr>
      <w:rFonts w:ascii="Poppins SemiBold" w:hAnsi="Poppins SemiBold" w:cs="Poppins SemiBold"/>
      <w:color w:val="56B9B2"/>
      <w:sz w:val="28"/>
      <w:szCs w:val="28"/>
    </w:rPr>
  </w:style>
  <w:style w:type="paragraph" w:customStyle="1" w:styleId="Darco-Texto">
    <w:name w:val="Darco - Texto"/>
    <w:basedOn w:val="Normal"/>
    <w:link w:val="Darco-TextoCar"/>
    <w:qFormat/>
    <w:rsid w:val="00113F50"/>
    <w:pPr>
      <w:jc w:val="both"/>
    </w:pPr>
    <w:rPr>
      <w:rFonts w:ascii="Montserrat" w:hAnsi="Montserrat"/>
    </w:rPr>
  </w:style>
  <w:style w:type="character" w:customStyle="1" w:styleId="Darco-Subttulo1Car">
    <w:name w:val="Darco - Subtítulo 1 Car"/>
    <w:basedOn w:val="Fuentedeprrafopredeter"/>
    <w:link w:val="Darco-Subttulo1"/>
    <w:rsid w:val="00113F50"/>
    <w:rPr>
      <w:rFonts w:ascii="Poppins SemiBold" w:hAnsi="Poppins SemiBold" w:cs="Poppins SemiBold"/>
      <w:sz w:val="24"/>
      <w:szCs w:val="24"/>
    </w:rPr>
  </w:style>
  <w:style w:type="character" w:customStyle="1" w:styleId="Darco-TextoCar">
    <w:name w:val="Darco - Texto Car"/>
    <w:basedOn w:val="Fuentedeprrafopredeter"/>
    <w:link w:val="Darco-Texto"/>
    <w:rsid w:val="00113F50"/>
    <w:rPr>
      <w:rFonts w:ascii="Montserrat" w:hAnsi="Montserrat"/>
    </w:rPr>
  </w:style>
  <w:style w:type="character" w:customStyle="1" w:styleId="Ttulo1Car">
    <w:name w:val="Título 1 Car"/>
    <w:basedOn w:val="Fuentedeprrafopredeter"/>
    <w:link w:val="Ttulo1"/>
    <w:uiPriority w:val="9"/>
    <w:rsid w:val="00DC12EF"/>
    <w:rPr>
      <w:rFonts w:ascii="Poppins SemiBold" w:hAnsi="Poppins SemiBold" w:cs="Poppins SemiBold"/>
      <w:color w:val="56B9B2"/>
    </w:rPr>
  </w:style>
  <w:style w:type="character" w:customStyle="1" w:styleId="Ttulo2Car">
    <w:name w:val="Título 2 Car"/>
    <w:basedOn w:val="Fuentedeprrafopredeter"/>
    <w:link w:val="Ttulo2"/>
    <w:uiPriority w:val="9"/>
    <w:rsid w:val="00AD7782"/>
    <w:rPr>
      <w:rFonts w:ascii="NunitoSans-ExtraLight" w:eastAsia="NunitoSans-ExtraLight" w:hAnsi="NunitoSans-ExtraLight" w:cs="NunitoSans-ExtraLight"/>
      <w:b/>
      <w:bCs/>
      <w:color w:val="5B9BD5" w:themeColor="accent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D778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paragraph" w:styleId="NormalWeb">
    <w:name w:val="Normal (Web)"/>
    <w:basedOn w:val="Normal"/>
    <w:uiPriority w:val="99"/>
    <w:unhideWhenUsed/>
    <w:rsid w:val="00AD7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D7782"/>
    <w:rPr>
      <w:color w:val="0563C1" w:themeColor="hyperlink"/>
      <w:u w:val="single"/>
    </w:rPr>
  </w:style>
  <w:style w:type="character" w:styleId="Fuerte">
    <w:name w:val="Strong"/>
    <w:basedOn w:val="Fuentedeprrafopredeter"/>
    <w:uiPriority w:val="22"/>
    <w:qFormat/>
    <w:rsid w:val="00AD7782"/>
    <w:rPr>
      <w:b/>
      <w:bCs/>
    </w:rPr>
  </w:style>
  <w:style w:type="paragraph" w:styleId="TtuloTDC">
    <w:name w:val="TOC Heading"/>
    <w:basedOn w:val="Ttulo1"/>
    <w:next w:val="Normal"/>
    <w:uiPriority w:val="39"/>
    <w:unhideWhenUsed/>
    <w:qFormat/>
    <w:rsid w:val="00AD7782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AD7782"/>
    <w:pPr>
      <w:widowControl w:val="0"/>
      <w:autoSpaceDE w:val="0"/>
      <w:autoSpaceDN w:val="0"/>
      <w:spacing w:after="100" w:line="240" w:lineRule="exact"/>
    </w:pPr>
    <w:rPr>
      <w:rFonts w:ascii="NunitoSans-ExtraLight" w:eastAsia="NunitoSans-ExtraLight" w:hAnsi="NunitoSans-ExtraLight" w:cs="NunitoSans-ExtraLight"/>
      <w:color w:val="7D7F80"/>
      <w:sz w:val="20"/>
    </w:rPr>
  </w:style>
  <w:style w:type="paragraph" w:styleId="TDC2">
    <w:name w:val="toc 2"/>
    <w:basedOn w:val="Normal"/>
    <w:next w:val="Normal"/>
    <w:autoRedefine/>
    <w:uiPriority w:val="39"/>
    <w:unhideWhenUsed/>
    <w:rsid w:val="00AD7782"/>
    <w:pPr>
      <w:widowControl w:val="0"/>
      <w:autoSpaceDE w:val="0"/>
      <w:autoSpaceDN w:val="0"/>
      <w:spacing w:after="100" w:line="240" w:lineRule="exact"/>
      <w:ind w:left="200"/>
    </w:pPr>
    <w:rPr>
      <w:rFonts w:ascii="NunitoSans-ExtraLight" w:eastAsia="NunitoSans-ExtraLight" w:hAnsi="NunitoSans-ExtraLight" w:cs="NunitoSans-ExtraLight"/>
      <w:color w:val="7D7F80"/>
      <w:sz w:val="20"/>
    </w:rPr>
  </w:style>
  <w:style w:type="paragraph" w:styleId="Sinespaciado">
    <w:name w:val="No Spacing"/>
    <w:uiPriority w:val="1"/>
    <w:qFormat/>
    <w:rsid w:val="006C14E8"/>
    <w:pPr>
      <w:spacing w:after="0" w:line="240" w:lineRule="auto"/>
    </w:pPr>
  </w:style>
  <w:style w:type="paragraph" w:customStyle="1" w:styleId="Standard">
    <w:name w:val="Standard"/>
    <w:rsid w:val="00DC12EF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Arial"/>
      <w:kern w:val="3"/>
      <w:lang w:eastAsia="zh-C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5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54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7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XiTg3g2rTjqGAnQp4pd7k5J8BA==">CgMxLjA4AHIhMUZRZG80ZFZ4anlxemhvOXoyUUtubi1xSU1nOV9qNXJR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Darco</dc:creator>
  <cp:lastModifiedBy>Curso Darco</cp:lastModifiedBy>
  <cp:revision>5</cp:revision>
  <dcterms:created xsi:type="dcterms:W3CDTF">2026-06-03T19:36:00Z</dcterms:created>
  <dcterms:modified xsi:type="dcterms:W3CDTF">2026-06-03T22:54:00Z</dcterms:modified>
</cp:coreProperties>
</file>